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7B4" w:rsidRPr="001621BD" w:rsidRDefault="00617F40" w:rsidP="001621BD">
      <w:pPr>
        <w:jc w:val="center"/>
        <w:rPr>
          <w:b/>
          <w:u w:val="single"/>
        </w:rPr>
      </w:pPr>
      <w:r w:rsidRPr="001621BD">
        <w:rPr>
          <w:b/>
          <w:u w:val="single"/>
        </w:rPr>
        <w:t xml:space="preserve">DECLARACIÓN JURADA DE </w:t>
      </w:r>
      <w:r w:rsidR="00B66AB5" w:rsidRPr="001621BD">
        <w:rPr>
          <w:b/>
          <w:u w:val="single"/>
        </w:rPr>
        <w:t xml:space="preserve">NO ESTAR </w:t>
      </w:r>
      <w:r w:rsidRPr="001621BD">
        <w:rPr>
          <w:b/>
          <w:u w:val="single"/>
        </w:rPr>
        <w:t>IMPEDIDO DE PARTICIPAR EN PROCESOS DE CONTRATACIÓN</w:t>
      </w:r>
    </w:p>
    <w:p w:rsidR="00B11CF7" w:rsidRPr="002E5C14" w:rsidRDefault="00FB161C" w:rsidP="00AD67B4">
      <w:pPr>
        <w:jc w:val="center"/>
        <w:rPr>
          <w:b/>
          <w:u w:val="single"/>
        </w:rPr>
      </w:pPr>
      <w:r>
        <w:rPr>
          <w:b/>
          <w:u w:val="single"/>
        </w:rPr>
        <w:t>(ELECCIONES SUBNACIONALES 2021</w:t>
      </w:r>
      <w:r w:rsidR="00AD67B4">
        <w:rPr>
          <w:b/>
          <w:u w:val="single"/>
        </w:rPr>
        <w:t>)</w:t>
      </w:r>
    </w:p>
    <w:p w:rsidR="00617F40" w:rsidRDefault="00617F40" w:rsidP="00FA7FB3">
      <w:pPr>
        <w:jc w:val="both"/>
      </w:pPr>
    </w:p>
    <w:p w:rsidR="00617F40" w:rsidRDefault="00617F40" w:rsidP="00FA7FB3">
      <w:pPr>
        <w:jc w:val="both"/>
      </w:pPr>
      <w:r>
        <w:t>Yo</w:t>
      </w:r>
      <w:r w:rsidR="00FC5329">
        <w:t>…………………………………………………………………………..</w:t>
      </w:r>
      <w:r w:rsidRPr="00617F40">
        <w:rPr>
          <w:highlight w:val="yellow"/>
        </w:rPr>
        <w:t>,</w:t>
      </w:r>
      <w:r>
        <w:t xml:space="preserve"> declaro que conforme a lo establecido en el </w:t>
      </w:r>
      <w:r w:rsidRPr="00AD67B4">
        <w:t xml:space="preserve">Art. </w:t>
      </w:r>
      <w:r w:rsidR="00FB161C">
        <w:t>7 del Reglamento de Contrataciones Directas para Elecciones Subnacionales 2021</w:t>
      </w:r>
      <w:r>
        <w:t xml:space="preserve">, no me encuentro impedido de participar en procesos de contratación, </w:t>
      </w:r>
      <w:r w:rsidR="00AD67B4">
        <w:t>bajo</w:t>
      </w:r>
      <w:r>
        <w:t xml:space="preserve"> las siguientes causales:</w:t>
      </w:r>
    </w:p>
    <w:p w:rsid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617F40">
        <w:t>No tengo deudas pendientes con el Estado, establecidas mediante pliegos de cargo ejecutoriados y no pagados;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No </w:t>
      </w:r>
      <w:r w:rsidRPr="00617F40">
        <w:t>teng</w:t>
      </w:r>
      <w:r>
        <w:t>o</w:t>
      </w:r>
      <w:r w:rsidRPr="00617F40">
        <w:t xml:space="preserve"> sentencia ejecutoriada, con impedimento para ejercer</w:t>
      </w:r>
      <w:r w:rsidR="002C39A0">
        <w:t xml:space="preserve"> el comercio y/o servicio</w:t>
      </w:r>
      <w:r w:rsidRPr="00617F40">
        <w:t>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No me encuentro </w:t>
      </w:r>
      <w:r w:rsidRPr="00617F40">
        <w:t>cumpliendo sanción penal establecida mediante</w:t>
      </w:r>
      <w:r>
        <w:t xml:space="preserve"> </w:t>
      </w:r>
      <w:r w:rsidRPr="00617F40">
        <w:t>sentencia ejecutoriada por delitos comprendidos en la Ley N° 1743, de</w:t>
      </w:r>
      <w:r>
        <w:t xml:space="preserve"> </w:t>
      </w:r>
      <w:r w:rsidRPr="00617F40">
        <w:t>15 de enero de 1997, que aprueba y ratifica la Convención Interamericana</w:t>
      </w:r>
      <w:r>
        <w:t xml:space="preserve"> </w:t>
      </w:r>
      <w:r w:rsidRPr="00617F40">
        <w:t>contra la Corrupción o sus equivalentes previstos en el Código Penal;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me encuentro asociado</w:t>
      </w:r>
      <w:r w:rsidRPr="00617F40">
        <w:t xml:space="preserve"> con </w:t>
      </w:r>
      <w:r w:rsidR="00FB161C">
        <w:t xml:space="preserve">servidores públicos </w:t>
      </w:r>
      <w:r w:rsidRPr="00617F40">
        <w:t>que hayan asesorado en</w:t>
      </w:r>
      <w:r>
        <w:t xml:space="preserve"> </w:t>
      </w:r>
      <w:r w:rsidRPr="00617F40">
        <w:t>la elaboración del contenido de</w:t>
      </w:r>
      <w:r w:rsidR="00FB161C">
        <w:t xml:space="preserve"> términos de referencia o especificaciones técnicas</w:t>
      </w:r>
      <w:r w:rsidR="000C2A7F">
        <w:t>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</w:t>
      </w:r>
      <w:r w:rsidRPr="00617F40">
        <w:t xml:space="preserve"> declarado disolución o quiebra;</w:t>
      </w:r>
    </w:p>
    <w:p w:rsidR="00617F40" w:rsidRPr="00617F40" w:rsidRDefault="0016500F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</w:t>
      </w:r>
      <w:r w:rsidR="00617F40">
        <w:t xml:space="preserve"> t</w:t>
      </w:r>
      <w:r>
        <w:t>engo</w:t>
      </w:r>
      <w:r w:rsidR="00617F40">
        <w:t xml:space="preserve"> </w:t>
      </w:r>
      <w:r w:rsidR="00617F40" w:rsidRPr="00617F40">
        <w:t>vinculación</w:t>
      </w:r>
      <w:r w:rsidR="00AD67B4">
        <w:t xml:space="preserve">, </w:t>
      </w:r>
      <w:r w:rsidR="00617F40" w:rsidRPr="00617F40">
        <w:t>matrimonial o de parentesco con la MAE</w:t>
      </w:r>
      <w:r w:rsidR="00AD67B4">
        <w:t>, ni los representantes legales, acc</w:t>
      </w:r>
      <w:r w:rsidR="00DD39EB">
        <w:t>ionistas o socios controladores</w:t>
      </w:r>
      <w:r w:rsidR="00617F40" w:rsidRPr="00617F40">
        <w:t>, hasta el tercer grado</w:t>
      </w:r>
      <w:r w:rsidR="00617F40">
        <w:t xml:space="preserve"> </w:t>
      </w:r>
      <w:r w:rsidR="00617F40" w:rsidRPr="00617F40">
        <w:t>de consanguinidad y segundo de afinidad, conforme con lo establecido</w:t>
      </w:r>
      <w:r w:rsidR="00617F40">
        <w:t xml:space="preserve"> </w:t>
      </w:r>
      <w:r w:rsidR="00617F40" w:rsidRPr="00617F40">
        <w:t>por el Código de Familia;</w:t>
      </w:r>
    </w:p>
    <w:p w:rsidR="00FB161C" w:rsidRDefault="00DD39EB" w:rsidP="00FA7F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0"/>
        </w:tabs>
        <w:autoSpaceDE w:val="0"/>
        <w:autoSpaceDN w:val="0"/>
        <w:adjustRightInd w:val="0"/>
        <w:spacing w:after="0" w:line="240" w:lineRule="auto"/>
        <w:jc w:val="both"/>
      </w:pPr>
      <w:r>
        <w:t>No tengo afinidad hasta</w:t>
      </w:r>
      <w:r w:rsidR="00FB161C" w:rsidRPr="00FB161C">
        <w:t xml:space="preserve"> el tercer grado de consanguinidad y segundo de afinidad, conforme con lo establecido por el Código de Familia; con servidores públicos del Tribunal Supremo Electoral o Tribunales Electorales Departamentales donde presentan su propuesta.</w:t>
      </w:r>
    </w:p>
    <w:p w:rsidR="00FB161C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No soy </w:t>
      </w:r>
      <w:r w:rsidRPr="00617F40">
        <w:t xml:space="preserve">ex servidor </w:t>
      </w:r>
      <w:r>
        <w:t>público</w:t>
      </w:r>
      <w:r w:rsidRPr="00617F40">
        <w:t xml:space="preserve"> que ejerci</w:t>
      </w:r>
      <w:r>
        <w:t>ó</w:t>
      </w:r>
      <w:r w:rsidRPr="00617F40">
        <w:t xml:space="preserve"> funciones en la entidad convocante,</w:t>
      </w:r>
      <w:r>
        <w:t xml:space="preserve"> hasta un (1) añ</w:t>
      </w:r>
      <w:r w:rsidRPr="00617F40">
        <w:t>o antes de la publicación</w:t>
      </w:r>
      <w:r w:rsidR="00AD67B4">
        <w:t xml:space="preserve"> de la convocatoria; 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 desistido de formalizar una</w:t>
      </w:r>
      <w:r w:rsidRPr="00617F40">
        <w:t xml:space="preserve"> contratación</w:t>
      </w:r>
      <w:r>
        <w:t xml:space="preserve"> </w:t>
      </w:r>
      <w:r w:rsidRPr="00617F40">
        <w:t>mediante un contrato, orden de compra u orden de servicio,</w:t>
      </w:r>
      <w:r w:rsidR="00FB161C">
        <w:t xml:space="preserve"> sin justificación alguna.</w:t>
      </w:r>
    </w:p>
    <w:p w:rsidR="00AD67B4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</w:t>
      </w:r>
      <w:r w:rsidRPr="00617F40">
        <w:t xml:space="preserve"> resuelto contrat</w:t>
      </w:r>
      <w:r>
        <w:t>o</w:t>
      </w:r>
      <w:r w:rsidR="00FB161C">
        <w:t xml:space="preserve"> por causas atribuibl</w:t>
      </w:r>
      <w:r w:rsidR="00FA7FB3">
        <w:t>es a mi persona o a mi empresa,</w:t>
      </w:r>
      <w:r w:rsidR="00F60257">
        <w:t xml:space="preserve"> hasta tres (3) años antes de la publicación de la convocatoria.</w:t>
      </w:r>
    </w:p>
    <w:p w:rsidR="00F60257" w:rsidRDefault="00F60257" w:rsidP="00F6025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</w:t>
      </w:r>
      <w:r w:rsidRPr="00617F40">
        <w:t xml:space="preserve"> </w:t>
      </w:r>
      <w:r>
        <w:t>incumplido orden de servicio u orden de compra por causas atribuibles a mi persona o a mi empresa, hasta un (1) año antes de la publicación de la convocatoria.</w:t>
      </w:r>
    </w:p>
    <w:p w:rsidR="00156FE4" w:rsidRDefault="00156FE4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recibo, ni recibiré doble percepción de recursos del Estado durante la vigencia del contrato.</w:t>
      </w:r>
    </w:p>
    <w:p w:rsidR="00E80954" w:rsidRDefault="00E80954" w:rsidP="00FA7FB3">
      <w:pPr>
        <w:autoSpaceDE w:val="0"/>
        <w:autoSpaceDN w:val="0"/>
        <w:adjustRightInd w:val="0"/>
        <w:spacing w:after="0" w:line="240" w:lineRule="auto"/>
        <w:jc w:val="both"/>
      </w:pPr>
      <w:r>
        <w:t xml:space="preserve">Asimismo, </w:t>
      </w:r>
      <w:r w:rsidR="003070D6">
        <w:t xml:space="preserve">declaro tener </w:t>
      </w:r>
      <w:r>
        <w:t>conocimiento del Reglamento de Contrataciones Directas para las</w:t>
      </w:r>
      <w:r w:rsidR="003070D6">
        <w:t xml:space="preserve"> </w:t>
      </w:r>
      <w:proofErr w:type="spellStart"/>
      <w:r w:rsidR="003070D6">
        <w:t>Subnacionales</w:t>
      </w:r>
      <w:proofErr w:type="spellEnd"/>
      <w:r w:rsidR="003070D6">
        <w:t xml:space="preserve"> 2021</w:t>
      </w:r>
      <w:r>
        <w:t>.</w:t>
      </w:r>
    </w:p>
    <w:p w:rsidR="002F52D2" w:rsidRDefault="002F52D2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F52D2" w:rsidRDefault="002F52D2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F52D2" w:rsidRDefault="002F52D2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F52D2" w:rsidRDefault="002F52D2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F52D2" w:rsidRDefault="002F52D2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F52D2" w:rsidRDefault="002F52D2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F52D2" w:rsidRDefault="002F52D2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F52D2" w:rsidRDefault="002F52D2" w:rsidP="002F52D2">
      <w:pPr>
        <w:autoSpaceDE w:val="0"/>
        <w:autoSpaceDN w:val="0"/>
        <w:adjustRightInd w:val="0"/>
        <w:spacing w:after="0" w:line="240" w:lineRule="auto"/>
        <w:jc w:val="center"/>
      </w:pPr>
      <w:r>
        <w:t>______________________________</w:t>
      </w:r>
    </w:p>
    <w:p w:rsidR="002F52D2" w:rsidRDefault="002F52D2" w:rsidP="002F52D2">
      <w:pPr>
        <w:autoSpaceDE w:val="0"/>
        <w:autoSpaceDN w:val="0"/>
        <w:adjustRightInd w:val="0"/>
        <w:spacing w:after="0" w:line="240" w:lineRule="auto"/>
        <w:jc w:val="center"/>
      </w:pPr>
      <w:r>
        <w:t>Firma</w:t>
      </w:r>
    </w:p>
    <w:p w:rsidR="00AD67B4" w:rsidRDefault="00AD67B4" w:rsidP="00FA7FB3">
      <w:pPr>
        <w:pStyle w:val="Prrafodelista"/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</w:p>
    <w:p w:rsidR="000C2A7F" w:rsidRPr="00AD67B4" w:rsidRDefault="000C2A7F" w:rsidP="00FA7FB3">
      <w:pPr>
        <w:pStyle w:val="Prrafodelista"/>
        <w:autoSpaceDE w:val="0"/>
        <w:autoSpaceDN w:val="0"/>
        <w:adjustRightInd w:val="0"/>
        <w:spacing w:after="0" w:line="240" w:lineRule="auto"/>
        <w:jc w:val="both"/>
      </w:pPr>
    </w:p>
    <w:sectPr w:rsidR="000C2A7F" w:rsidRPr="00AD67B4" w:rsidSect="001621BD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D0CD3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75443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54D6A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00EB5"/>
    <w:multiLevelType w:val="multilevel"/>
    <w:tmpl w:val="CA908C84"/>
    <w:lvl w:ilvl="0">
      <w:start w:val="1"/>
      <w:numFmt w:val="lowerLetter"/>
      <w:lvlText w:val="%1)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5FDD6D8B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40"/>
    <w:rsid w:val="000C2A7F"/>
    <w:rsid w:val="0014724A"/>
    <w:rsid w:val="00156FE4"/>
    <w:rsid w:val="001621BD"/>
    <w:rsid w:val="0016500F"/>
    <w:rsid w:val="001D14D5"/>
    <w:rsid w:val="002C39A0"/>
    <w:rsid w:val="002E5C14"/>
    <w:rsid w:val="002F52D2"/>
    <w:rsid w:val="003070D6"/>
    <w:rsid w:val="003E09F8"/>
    <w:rsid w:val="00617F40"/>
    <w:rsid w:val="00705F51"/>
    <w:rsid w:val="007D40F3"/>
    <w:rsid w:val="00916EBE"/>
    <w:rsid w:val="00AD67B4"/>
    <w:rsid w:val="00AE2B84"/>
    <w:rsid w:val="00B11CF7"/>
    <w:rsid w:val="00B66AB5"/>
    <w:rsid w:val="00DD39EB"/>
    <w:rsid w:val="00E80954"/>
    <w:rsid w:val="00F60257"/>
    <w:rsid w:val="00FA7FB3"/>
    <w:rsid w:val="00FB161C"/>
    <w:rsid w:val="00FC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DE2DBF0-696F-4D5C-8D50-C856FE26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F4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6500F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6500F"/>
    <w:rPr>
      <w:rFonts w:eastAsiaTheme="minorEastAsia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00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B16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1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161C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Jhoana Stephany Pereyra Crespo</dc:creator>
  <cp:keywords/>
  <dc:description/>
  <cp:lastModifiedBy>Juan Orlando Lozano Ugarte</cp:lastModifiedBy>
  <cp:revision>2</cp:revision>
  <cp:lastPrinted>2021-01-26T22:08:00Z</cp:lastPrinted>
  <dcterms:created xsi:type="dcterms:W3CDTF">2021-02-01T21:31:00Z</dcterms:created>
  <dcterms:modified xsi:type="dcterms:W3CDTF">2021-02-01T21:31:00Z</dcterms:modified>
</cp:coreProperties>
</file>