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="00A220E1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1C4BB5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32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456160" w:rsidRDefault="00456160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>REF: Servicio De Mantenimiento Y Reparación  De Vehículos Del TEDC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  <w:bookmarkStart w:id="0" w:name="_GoBack"/>
      <w:bookmarkEnd w:id="0"/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1C4BB5"/>
    <w:rsid w:val="003E5718"/>
    <w:rsid w:val="00456160"/>
    <w:rsid w:val="00985466"/>
    <w:rsid w:val="009958F5"/>
    <w:rsid w:val="00A126B7"/>
    <w:rsid w:val="00A220E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4</cp:revision>
  <dcterms:created xsi:type="dcterms:W3CDTF">2021-02-01T21:51:00Z</dcterms:created>
  <dcterms:modified xsi:type="dcterms:W3CDTF">2021-03-25T21:18:00Z</dcterms:modified>
</cp:coreProperties>
</file>